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F8F7772"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w:t>
      </w:r>
      <w:r w:rsidR="002E19C8">
        <w:rPr>
          <w:rFonts w:ascii="Arial" w:hAnsi="Arial" w:cs="Arial"/>
          <w:sz w:val="20"/>
          <w:szCs w:val="20"/>
        </w:rPr>
        <w:t>e</w:t>
      </w:r>
      <w:r>
        <w:rPr>
          <w:rFonts w:ascii="Arial" w:hAnsi="Arial" w:cs="Arial"/>
          <w:sz w:val="20"/>
          <w:szCs w:val="20"/>
        </w:rPr>
        <w:t xml:space="preserve"> supplenz</w:t>
      </w:r>
      <w:r w:rsidR="002E19C8">
        <w:rPr>
          <w:rFonts w:ascii="Arial" w:hAnsi="Arial" w:cs="Arial"/>
          <w:sz w:val="20"/>
          <w:szCs w:val="20"/>
        </w:rPr>
        <w:t>e</w:t>
      </w:r>
      <w:r>
        <w:rPr>
          <w:rFonts w:ascii="Arial" w:hAnsi="Arial" w:cs="Arial"/>
          <w:sz w:val="20"/>
          <w:szCs w:val="20"/>
        </w:rPr>
        <w:t xml:space="preserve"> </w:t>
      </w:r>
      <w:r w:rsidR="00513228">
        <w:rPr>
          <w:rFonts w:ascii="Arial" w:hAnsi="Arial" w:cs="Arial"/>
          <w:sz w:val="20"/>
          <w:szCs w:val="20"/>
        </w:rPr>
        <w:t>sotto indicat</w:t>
      </w:r>
      <w:r w:rsidR="002E19C8">
        <w:rPr>
          <w:rFonts w:ascii="Arial" w:hAnsi="Arial" w:cs="Arial"/>
          <w:sz w:val="20"/>
          <w:szCs w:val="20"/>
        </w:rPr>
        <w:t>e, specificando l’ordine di priorità</w:t>
      </w:r>
      <w:r w:rsidR="00513228">
        <w:rPr>
          <w:rFonts w:ascii="Arial" w:hAnsi="Arial" w:cs="Arial"/>
          <w:sz w:val="20"/>
          <w:szCs w:val="20"/>
        </w:rPr>
        <w:t>:</w:t>
      </w:r>
    </w:p>
    <w:p w14:paraId="12542AD9" w14:textId="41FC8B51" w:rsidR="001126CA" w:rsidRDefault="001126CA" w:rsidP="001126CA">
      <w:pPr>
        <w:ind w:firstLine="0"/>
        <w:rPr>
          <w:rFonts w:ascii="Arial" w:hAnsi="Arial" w:cs="Arial"/>
          <w:sz w:val="20"/>
          <w:szCs w:val="20"/>
        </w:rPr>
      </w:pPr>
    </w:p>
    <w:tbl>
      <w:tblPr>
        <w:tblStyle w:val="Grigliatabella"/>
        <w:tblW w:w="10059" w:type="dxa"/>
        <w:tblInd w:w="-5" w:type="dxa"/>
        <w:tblLook w:val="04A0" w:firstRow="1" w:lastRow="0" w:firstColumn="1" w:lastColumn="0" w:noHBand="0" w:noVBand="1"/>
      </w:tblPr>
      <w:tblGrid>
        <w:gridCol w:w="1135"/>
        <w:gridCol w:w="2126"/>
        <w:gridCol w:w="2977"/>
        <w:gridCol w:w="2693"/>
        <w:gridCol w:w="1128"/>
      </w:tblGrid>
      <w:tr w:rsidR="00686A13" w:rsidRPr="008E5C63" w14:paraId="40E6BA73" w14:textId="77777777" w:rsidTr="002E19C8">
        <w:tc>
          <w:tcPr>
            <w:tcW w:w="1135" w:type="dxa"/>
          </w:tcPr>
          <w:p w14:paraId="229B5C71" w14:textId="4858712C" w:rsidR="00686A13" w:rsidRPr="008E5C63" w:rsidRDefault="00F26063" w:rsidP="0025643D">
            <w:pPr>
              <w:rPr>
                <w:b/>
                <w:bCs/>
              </w:rPr>
            </w:pPr>
            <w:r>
              <w:rPr>
                <w:b/>
                <w:bCs/>
              </w:rPr>
              <w:t>Ordine di priorità</w:t>
            </w:r>
          </w:p>
        </w:tc>
        <w:tc>
          <w:tcPr>
            <w:tcW w:w="2126" w:type="dxa"/>
          </w:tcPr>
          <w:p w14:paraId="00E9648A" w14:textId="5240FF9F" w:rsidR="00686A13" w:rsidRPr="008E5C63" w:rsidRDefault="00686A13" w:rsidP="0025643D">
            <w:pPr>
              <w:rPr>
                <w:b/>
                <w:bCs/>
              </w:rPr>
            </w:pPr>
            <w:r w:rsidRPr="008E5C63">
              <w:rPr>
                <w:b/>
                <w:bCs/>
              </w:rPr>
              <w:t>Tipo supplenza</w:t>
            </w:r>
          </w:p>
        </w:tc>
        <w:tc>
          <w:tcPr>
            <w:tcW w:w="2977" w:type="dxa"/>
          </w:tcPr>
          <w:p w14:paraId="14C2AC3F" w14:textId="77777777" w:rsidR="00686A13" w:rsidRPr="008E5C63" w:rsidRDefault="00686A13" w:rsidP="0025643D">
            <w:pPr>
              <w:rPr>
                <w:b/>
                <w:bCs/>
              </w:rPr>
            </w:pPr>
            <w:r w:rsidRPr="008E5C63">
              <w:rPr>
                <w:b/>
                <w:bCs/>
              </w:rPr>
              <w:t>Plesso e tempo scuola</w:t>
            </w:r>
          </w:p>
        </w:tc>
        <w:tc>
          <w:tcPr>
            <w:tcW w:w="2693" w:type="dxa"/>
          </w:tcPr>
          <w:p w14:paraId="0B56A384" w14:textId="77777777" w:rsidR="00686A13" w:rsidRPr="008E5C63" w:rsidRDefault="00686A13" w:rsidP="0025643D">
            <w:pPr>
              <w:rPr>
                <w:b/>
                <w:bCs/>
              </w:rPr>
            </w:pPr>
            <w:r w:rsidRPr="008E5C63">
              <w:rPr>
                <w:b/>
                <w:bCs/>
              </w:rPr>
              <w:t>Durata</w:t>
            </w:r>
          </w:p>
        </w:tc>
        <w:tc>
          <w:tcPr>
            <w:tcW w:w="1128" w:type="dxa"/>
          </w:tcPr>
          <w:p w14:paraId="15CBA788" w14:textId="77777777" w:rsidR="00686A13" w:rsidRPr="008E5C63" w:rsidRDefault="00686A13" w:rsidP="0025643D">
            <w:pPr>
              <w:rPr>
                <w:b/>
                <w:bCs/>
              </w:rPr>
            </w:pPr>
            <w:r>
              <w:rPr>
                <w:b/>
                <w:bCs/>
              </w:rPr>
              <w:t>Orario di servizio</w:t>
            </w:r>
          </w:p>
        </w:tc>
      </w:tr>
      <w:tr w:rsidR="002E19C8" w14:paraId="6B49F658" w14:textId="77777777" w:rsidTr="002E19C8">
        <w:tc>
          <w:tcPr>
            <w:tcW w:w="1135" w:type="dxa"/>
          </w:tcPr>
          <w:p w14:paraId="295678E2" w14:textId="77777777" w:rsidR="002E19C8" w:rsidRDefault="002E19C8" w:rsidP="002E19C8">
            <w:pPr>
              <w:jc w:val="center"/>
            </w:pPr>
          </w:p>
        </w:tc>
        <w:tc>
          <w:tcPr>
            <w:tcW w:w="2126" w:type="dxa"/>
          </w:tcPr>
          <w:p w14:paraId="75683BA2" w14:textId="4D9855D9" w:rsidR="002E19C8" w:rsidRDefault="002E19C8" w:rsidP="002E19C8">
            <w:r w:rsidRPr="00CC499E">
              <w:t>Sostegno</w:t>
            </w:r>
          </w:p>
        </w:tc>
        <w:tc>
          <w:tcPr>
            <w:tcW w:w="2977" w:type="dxa"/>
          </w:tcPr>
          <w:p w14:paraId="3AC4A545" w14:textId="07FC781D" w:rsidR="002E19C8" w:rsidRDefault="002E19C8" w:rsidP="002E19C8">
            <w:r w:rsidRPr="00CC499E">
              <w:t>Mazzini tempo pieno e modulo</w:t>
            </w:r>
          </w:p>
        </w:tc>
        <w:tc>
          <w:tcPr>
            <w:tcW w:w="2693" w:type="dxa"/>
          </w:tcPr>
          <w:p w14:paraId="250525CE" w14:textId="2923C0E9" w:rsidR="002E19C8" w:rsidRDefault="002E19C8" w:rsidP="002E19C8">
            <w:r w:rsidRPr="00CC499E">
              <w:t>Da 29/10/2025 al 30/06/2026</w:t>
            </w:r>
          </w:p>
        </w:tc>
        <w:tc>
          <w:tcPr>
            <w:tcW w:w="1128" w:type="dxa"/>
          </w:tcPr>
          <w:p w14:paraId="51880C3A" w14:textId="02FEEAC2" w:rsidR="002E19C8" w:rsidRDefault="002E19C8" w:rsidP="002E19C8">
            <w:r w:rsidRPr="00CC499E">
              <w:t>24</w:t>
            </w:r>
          </w:p>
        </w:tc>
      </w:tr>
      <w:tr w:rsidR="002E19C8" w14:paraId="0BB97096" w14:textId="77777777" w:rsidTr="002E19C8">
        <w:tc>
          <w:tcPr>
            <w:tcW w:w="1135" w:type="dxa"/>
          </w:tcPr>
          <w:p w14:paraId="773C427B" w14:textId="77777777" w:rsidR="002E19C8" w:rsidRDefault="002E19C8" w:rsidP="002E19C8">
            <w:pPr>
              <w:jc w:val="center"/>
            </w:pPr>
          </w:p>
        </w:tc>
        <w:tc>
          <w:tcPr>
            <w:tcW w:w="2126" w:type="dxa"/>
          </w:tcPr>
          <w:p w14:paraId="5DCF6789" w14:textId="5149D8E1" w:rsidR="002E19C8" w:rsidRPr="00163C26" w:rsidRDefault="002E19C8" w:rsidP="002E19C8">
            <w:r w:rsidRPr="00CC499E">
              <w:t>Sostegno</w:t>
            </w:r>
          </w:p>
        </w:tc>
        <w:tc>
          <w:tcPr>
            <w:tcW w:w="2977" w:type="dxa"/>
          </w:tcPr>
          <w:p w14:paraId="47BA7941" w14:textId="77777777" w:rsidR="002E19C8" w:rsidRDefault="002E19C8" w:rsidP="002E19C8">
            <w:r w:rsidRPr="00CC499E">
              <w:t>Moro modulo</w:t>
            </w:r>
          </w:p>
          <w:p w14:paraId="78C3E089" w14:textId="69F564F3" w:rsidR="002E19C8" w:rsidRPr="00163C26" w:rsidRDefault="002E19C8" w:rsidP="002E19C8">
            <w:r>
              <w:t>Barozzi tempo pieno</w:t>
            </w:r>
          </w:p>
        </w:tc>
        <w:tc>
          <w:tcPr>
            <w:tcW w:w="2693" w:type="dxa"/>
          </w:tcPr>
          <w:p w14:paraId="0D89EBF2" w14:textId="3D7FFADA" w:rsidR="002E19C8" w:rsidRPr="00163C26" w:rsidRDefault="002E19C8" w:rsidP="002E19C8">
            <w:r w:rsidRPr="002E19C8">
              <w:t>Da 29/10/2025 al 30/06/2026</w:t>
            </w:r>
          </w:p>
        </w:tc>
        <w:tc>
          <w:tcPr>
            <w:tcW w:w="1128" w:type="dxa"/>
          </w:tcPr>
          <w:p w14:paraId="7F2D6645" w14:textId="072F0846" w:rsidR="002E19C8" w:rsidRPr="00163C26" w:rsidRDefault="002E19C8" w:rsidP="002E19C8">
            <w:r>
              <w:t>24</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A35" w14:textId="77777777" w:rsidR="00284A29" w:rsidRDefault="00284A29">
      <w:r>
        <w:separator/>
      </w:r>
    </w:p>
  </w:endnote>
  <w:endnote w:type="continuationSeparator" w:id="0">
    <w:p w14:paraId="7D92154F" w14:textId="77777777" w:rsidR="00284A29" w:rsidRDefault="002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882" w14:textId="77777777" w:rsidR="00284A29" w:rsidRDefault="00284A29">
      <w:r>
        <w:separator/>
      </w:r>
    </w:p>
  </w:footnote>
  <w:footnote w:type="continuationSeparator" w:id="0">
    <w:p w14:paraId="11D1937D" w14:textId="77777777" w:rsidR="00284A29" w:rsidRDefault="002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E19C8"/>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57395"/>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783</Words>
  <Characters>4464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43</cp:revision>
  <cp:lastPrinted>2024-05-31T09:49:00Z</cp:lastPrinted>
  <dcterms:created xsi:type="dcterms:W3CDTF">2023-03-28T08:53:00Z</dcterms:created>
  <dcterms:modified xsi:type="dcterms:W3CDTF">2025-10-27T07:09:00Z</dcterms:modified>
</cp:coreProperties>
</file>